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CE3" w:rsidRDefault="00034CE3" w:rsidP="00034CE3">
      <w:pPr>
        <w:rPr>
          <w:rFonts w:ascii="Arial" w:hAnsi="Arial" w:cs="Arial"/>
          <w:sz w:val="20"/>
          <w:szCs w:val="20"/>
        </w:rPr>
      </w:pPr>
      <w:r>
        <w:t xml:space="preserve">                  </w:t>
      </w:r>
      <w:r>
        <w:rPr>
          <w:noProof/>
        </w:rPr>
        <w:drawing>
          <wp:inline distT="0" distB="0" distL="0" distR="0">
            <wp:extent cx="914400" cy="914400"/>
            <wp:effectExtent l="0" t="0" r="0" b="0"/>
            <wp:docPr id="1" name="Картина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CE3" w:rsidRPr="00034CE3" w:rsidRDefault="00034CE3" w:rsidP="00034CE3">
      <w:pPr>
        <w:ind w:left="-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 xml:space="preserve">                   </w:t>
      </w:r>
      <w:r w:rsidRPr="00034CE3">
        <w:rPr>
          <w:rFonts w:ascii="Arial" w:hAnsi="Arial" w:cs="Arial"/>
          <w:sz w:val="22"/>
          <w:szCs w:val="22"/>
        </w:rPr>
        <w:t>Върховен административен съд</w:t>
      </w:r>
    </w:p>
    <w:p w:rsidR="00034CE3" w:rsidRDefault="00034CE3" w:rsidP="00034CE3">
      <w:pPr>
        <w:ind w:right="584"/>
        <w:rPr>
          <w:b/>
        </w:rPr>
      </w:pPr>
    </w:p>
    <w:p w:rsidR="00034CE3" w:rsidRDefault="00034CE3" w:rsidP="00034CE3">
      <w:pPr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034CE3" w:rsidRDefault="00034CE3" w:rsidP="00034CE3">
      <w:pPr>
        <w:rPr>
          <w:rFonts w:ascii="Arial" w:hAnsi="Arial" w:cs="Arial"/>
          <w:b/>
          <w:sz w:val="28"/>
          <w:szCs w:val="28"/>
        </w:rPr>
      </w:pPr>
    </w:p>
    <w:p w:rsidR="00034CE3" w:rsidRDefault="00034CE3" w:rsidP="00034CE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Проведена междинна среща на </w:t>
      </w:r>
      <w:proofErr w:type="spellStart"/>
      <w:r>
        <w:rPr>
          <w:rFonts w:ascii="Arial" w:hAnsi="Arial" w:cs="Arial"/>
          <w:sz w:val="28"/>
          <w:szCs w:val="28"/>
        </w:rPr>
        <w:t>осн</w:t>
      </w:r>
      <w:proofErr w:type="spellEnd"/>
      <w:r>
        <w:rPr>
          <w:rFonts w:ascii="Arial" w:hAnsi="Arial" w:cs="Arial"/>
          <w:sz w:val="28"/>
          <w:szCs w:val="28"/>
        </w:rPr>
        <w:t>.чл.</w:t>
      </w:r>
      <w:r>
        <w:rPr>
          <w:rFonts w:ascii="Arial" w:hAnsi="Arial" w:cs="Arial"/>
          <w:sz w:val="28"/>
          <w:szCs w:val="28"/>
        </w:rPr>
        <w:t>138</w:t>
      </w:r>
      <w:r>
        <w:rPr>
          <w:rFonts w:ascii="Arial" w:hAnsi="Arial" w:cs="Arial"/>
          <w:sz w:val="28"/>
          <w:szCs w:val="28"/>
        </w:rPr>
        <w:t>, ал.</w:t>
      </w:r>
      <w:r>
        <w:rPr>
          <w:rFonts w:ascii="Arial" w:hAnsi="Arial" w:cs="Arial"/>
          <w:sz w:val="28"/>
          <w:szCs w:val="28"/>
        </w:rPr>
        <w:t>2</w:t>
      </w:r>
      <w:r>
        <w:rPr>
          <w:rFonts w:ascii="Arial" w:hAnsi="Arial" w:cs="Arial"/>
          <w:sz w:val="28"/>
          <w:szCs w:val="28"/>
        </w:rPr>
        <w:t xml:space="preserve">,т.2 от </w:t>
      </w:r>
      <w:r>
        <w:rPr>
          <w:rFonts w:ascii="Arial" w:hAnsi="Arial" w:cs="Arial"/>
          <w:sz w:val="28"/>
          <w:szCs w:val="28"/>
        </w:rPr>
        <w:t>Правилника за администрацията на Върховния административен съд</w:t>
      </w:r>
    </w:p>
    <w:p w:rsidR="00034CE3" w:rsidRDefault="00034CE3" w:rsidP="00034CE3">
      <w:pPr>
        <w:jc w:val="center"/>
        <w:rPr>
          <w:rFonts w:ascii="Arial" w:hAnsi="Arial" w:cs="Arial"/>
          <w:b/>
          <w:sz w:val="32"/>
          <w:szCs w:val="32"/>
        </w:rPr>
      </w:pPr>
    </w:p>
    <w:p w:rsidR="00034CE3" w:rsidRDefault="00034CE3" w:rsidP="00034CE3">
      <w:pPr>
        <w:rPr>
          <w:rFonts w:ascii="Arial" w:hAnsi="Arial" w:cs="Arial"/>
          <w:b/>
          <w:sz w:val="28"/>
          <w:szCs w:val="28"/>
        </w:rPr>
      </w:pPr>
    </w:p>
    <w:p w:rsidR="00034CE3" w:rsidRDefault="00034CE3" w:rsidP="00034CE3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Име на атестирания</w:t>
      </w:r>
      <w:r>
        <w:rPr>
          <w:rFonts w:ascii="Arial" w:hAnsi="Arial" w:cs="Arial"/>
          <w:b/>
          <w:i/>
          <w:sz w:val="28"/>
          <w:szCs w:val="28"/>
        </w:rPr>
        <w:t xml:space="preserve"> ………………………………………………</w:t>
      </w:r>
    </w:p>
    <w:p w:rsidR="00034CE3" w:rsidRDefault="00034CE3" w:rsidP="00034CE3">
      <w:pPr>
        <w:rPr>
          <w:rFonts w:ascii="Arial" w:hAnsi="Arial" w:cs="Arial"/>
          <w:b/>
          <w:sz w:val="28"/>
          <w:szCs w:val="28"/>
        </w:rPr>
      </w:pPr>
    </w:p>
    <w:p w:rsidR="00034CE3" w:rsidRDefault="00034CE3" w:rsidP="00034CE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Длъжност</w:t>
      </w:r>
      <w:r>
        <w:rPr>
          <w:rFonts w:ascii="Arial" w:hAnsi="Arial" w:cs="Arial"/>
          <w:b/>
          <w:sz w:val="28"/>
          <w:szCs w:val="28"/>
        </w:rPr>
        <w:t xml:space="preserve"> ………………………….</w:t>
      </w:r>
    </w:p>
    <w:p w:rsidR="00034CE3" w:rsidRDefault="00034CE3" w:rsidP="00034CE3">
      <w:pPr>
        <w:rPr>
          <w:rFonts w:ascii="Arial" w:hAnsi="Arial" w:cs="Arial"/>
          <w:sz w:val="28"/>
          <w:szCs w:val="28"/>
        </w:rPr>
      </w:pPr>
    </w:p>
    <w:p w:rsidR="00034CE3" w:rsidRDefault="00034CE3" w:rsidP="00034CE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Период на атестиране</w:t>
      </w:r>
      <w:r>
        <w:rPr>
          <w:rFonts w:ascii="Arial" w:hAnsi="Arial" w:cs="Arial"/>
          <w:sz w:val="28"/>
          <w:szCs w:val="28"/>
        </w:rPr>
        <w:t xml:space="preserve"> от </w:t>
      </w:r>
      <w:r>
        <w:rPr>
          <w:rFonts w:ascii="Arial" w:hAnsi="Arial" w:cs="Arial"/>
          <w:sz w:val="28"/>
          <w:szCs w:val="28"/>
        </w:rPr>
        <w:t>01.02.2014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г</w:t>
      </w:r>
      <w:r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>- 01.11.2014 г.</w:t>
      </w:r>
    </w:p>
    <w:p w:rsidR="00034CE3" w:rsidRDefault="00034CE3" w:rsidP="00034CE3">
      <w:pPr>
        <w:rPr>
          <w:rFonts w:ascii="Arial" w:hAnsi="Arial" w:cs="Arial"/>
          <w:sz w:val="28"/>
          <w:szCs w:val="28"/>
        </w:rPr>
      </w:pPr>
    </w:p>
    <w:p w:rsidR="00034CE3" w:rsidRDefault="00034CE3" w:rsidP="00034CE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Междинна среща за обсъждане на постигнатите резултати: </w:t>
      </w:r>
      <w:r>
        <w:rPr>
          <w:rFonts w:ascii="Arial" w:hAnsi="Arial" w:cs="Arial"/>
          <w:sz w:val="28"/>
          <w:szCs w:val="28"/>
        </w:rPr>
        <w:t>15 май</w:t>
      </w:r>
      <w:r>
        <w:rPr>
          <w:rFonts w:ascii="Arial" w:hAnsi="Arial" w:cs="Arial"/>
          <w:sz w:val="28"/>
          <w:szCs w:val="28"/>
        </w:rPr>
        <w:t xml:space="preserve"> до </w:t>
      </w:r>
      <w:r>
        <w:rPr>
          <w:rFonts w:ascii="Arial" w:hAnsi="Arial" w:cs="Arial"/>
          <w:sz w:val="28"/>
          <w:szCs w:val="28"/>
        </w:rPr>
        <w:t>15</w:t>
      </w:r>
      <w:r>
        <w:rPr>
          <w:rFonts w:ascii="Arial" w:hAnsi="Arial" w:cs="Arial"/>
          <w:sz w:val="28"/>
          <w:szCs w:val="28"/>
        </w:rPr>
        <w:t xml:space="preserve"> юни</w:t>
      </w:r>
    </w:p>
    <w:p w:rsidR="00034CE3" w:rsidRDefault="00034CE3" w:rsidP="00034CE3">
      <w:pPr>
        <w:rPr>
          <w:rFonts w:ascii="Arial" w:hAnsi="Arial" w:cs="Arial"/>
          <w:sz w:val="28"/>
          <w:szCs w:val="28"/>
        </w:rPr>
      </w:pPr>
    </w:p>
    <w:p w:rsidR="00034CE3" w:rsidRDefault="00034CE3" w:rsidP="00034CE3">
      <w:pPr>
        <w:rPr>
          <w:rFonts w:ascii="Arial" w:hAnsi="Arial" w:cs="Arial"/>
          <w:sz w:val="28"/>
          <w:szCs w:val="28"/>
        </w:rPr>
      </w:pPr>
    </w:p>
    <w:p w:rsidR="00034CE3" w:rsidRDefault="00034CE3" w:rsidP="00034CE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Доклад  на служителя за изпълнението на поставените в работния план  цели:…………………………………………………………………….</w:t>
      </w:r>
    </w:p>
    <w:p w:rsidR="00034CE3" w:rsidRDefault="00034CE3" w:rsidP="00034CE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</w:t>
      </w:r>
    </w:p>
    <w:p w:rsidR="00034CE3" w:rsidRDefault="00034CE3" w:rsidP="00034CE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</w:t>
      </w:r>
    </w:p>
    <w:p w:rsidR="00034CE3" w:rsidRDefault="00034CE3" w:rsidP="00034CE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</w:p>
    <w:p w:rsidR="00034CE3" w:rsidRDefault="00034CE3" w:rsidP="00034CE3">
      <w:r>
        <w:rPr>
          <w:rFonts w:ascii="Arial" w:hAnsi="Arial" w:cs="Arial"/>
          <w:sz w:val="28"/>
          <w:szCs w:val="28"/>
        </w:rPr>
        <w:t xml:space="preserve"> Мнение на оценяващия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</w:t>
      </w:r>
    </w:p>
    <w:p w:rsidR="00034CE3" w:rsidRDefault="00034CE3" w:rsidP="00034CE3">
      <w:pPr>
        <w:pStyle w:val="a3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Служител                                                            Оценяващ</w:t>
      </w:r>
    </w:p>
    <w:p w:rsidR="00034CE3" w:rsidRDefault="00034CE3" w:rsidP="00034CE3">
      <w:pPr>
        <w:pStyle w:val="a3"/>
        <w:jc w:val="left"/>
        <w:rPr>
          <w:b w:val="0"/>
          <w:sz w:val="28"/>
          <w:szCs w:val="28"/>
        </w:rPr>
      </w:pPr>
    </w:p>
    <w:p w:rsidR="00034CE3" w:rsidRDefault="00034CE3" w:rsidP="00034CE3">
      <w:pPr>
        <w:pStyle w:val="a3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дата</w:t>
      </w:r>
    </w:p>
    <w:p w:rsidR="006C2393" w:rsidRPr="00034CE3" w:rsidRDefault="006C2393">
      <w:pPr>
        <w:rPr>
          <w:lang w:val="en-US"/>
        </w:rPr>
      </w:pPr>
    </w:p>
    <w:sectPr w:rsidR="006C2393" w:rsidRPr="00034C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CE3"/>
    <w:rsid w:val="00034CE3"/>
    <w:rsid w:val="006C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C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34CE3"/>
    <w:pPr>
      <w:ind w:right="584"/>
      <w:jc w:val="center"/>
    </w:pPr>
    <w:rPr>
      <w:rFonts w:ascii="Arial" w:hAnsi="Arial"/>
      <w:b/>
      <w:sz w:val="32"/>
      <w:szCs w:val="20"/>
    </w:rPr>
  </w:style>
  <w:style w:type="character" w:customStyle="1" w:styleId="a4">
    <w:name w:val="Заглавие Знак"/>
    <w:basedOn w:val="a0"/>
    <w:link w:val="a3"/>
    <w:rsid w:val="00034CE3"/>
    <w:rPr>
      <w:rFonts w:ascii="Arial" w:eastAsia="Times New Roman" w:hAnsi="Arial" w:cs="Times New Roman"/>
      <w:b/>
      <w:sz w:val="32"/>
      <w:szCs w:val="20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034CE3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034CE3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C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34CE3"/>
    <w:pPr>
      <w:ind w:right="584"/>
      <w:jc w:val="center"/>
    </w:pPr>
    <w:rPr>
      <w:rFonts w:ascii="Arial" w:hAnsi="Arial"/>
      <w:b/>
      <w:sz w:val="32"/>
      <w:szCs w:val="20"/>
    </w:rPr>
  </w:style>
  <w:style w:type="character" w:customStyle="1" w:styleId="a4">
    <w:name w:val="Заглавие Знак"/>
    <w:basedOn w:val="a0"/>
    <w:link w:val="a3"/>
    <w:rsid w:val="00034CE3"/>
    <w:rPr>
      <w:rFonts w:ascii="Arial" w:eastAsia="Times New Roman" w:hAnsi="Arial" w:cs="Times New Roman"/>
      <w:b/>
      <w:sz w:val="32"/>
      <w:szCs w:val="20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034CE3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034CE3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4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Зоксимова</dc:creator>
  <cp:lastModifiedBy>Анна Зоксимова</cp:lastModifiedBy>
  <cp:revision>2</cp:revision>
  <dcterms:created xsi:type="dcterms:W3CDTF">2014-05-27T06:35:00Z</dcterms:created>
  <dcterms:modified xsi:type="dcterms:W3CDTF">2014-05-27T06:41:00Z</dcterms:modified>
</cp:coreProperties>
</file>